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02FE" w14:textId="63D3941E" w:rsidR="00962968" w:rsidRPr="00D5284E" w:rsidRDefault="00D5284E" w:rsidP="00D528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284E">
        <w:rPr>
          <w:rFonts w:ascii="Times New Roman" w:hAnsi="Times New Roman" w:cs="Times New Roman"/>
          <w:b/>
          <w:bCs/>
          <w:sz w:val="40"/>
          <w:szCs w:val="40"/>
        </w:rPr>
        <w:t>ИНФОРМАЦИЯ ДЛЯ ПАЦИЕНТОВ С УСТАНОВЛЕННОЙ ГРУППОЙ ИНВАЛИДНОСТЬЮ</w:t>
      </w:r>
    </w:p>
    <w:p w14:paraId="46E63C5B" w14:textId="09A659C3" w:rsidR="00D5284E" w:rsidRPr="00D5284E" w:rsidRDefault="00D5284E" w:rsidP="00D5284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DCE3421" w14:textId="27A16391" w:rsidR="00D5284E" w:rsidRPr="00D5284E" w:rsidRDefault="00D5284E" w:rsidP="00D528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284E">
        <w:rPr>
          <w:rFonts w:ascii="Times New Roman" w:hAnsi="Times New Roman" w:cs="Times New Roman"/>
          <w:b/>
          <w:bCs/>
          <w:sz w:val="40"/>
          <w:szCs w:val="40"/>
        </w:rPr>
        <w:t>НЕОБХОДИМО!!!</w:t>
      </w:r>
    </w:p>
    <w:p w14:paraId="75756DD7" w14:textId="3503CBD7" w:rsidR="00D5284E" w:rsidRPr="00D5284E" w:rsidRDefault="00D5284E" w:rsidP="00D5284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DAFBEF6" w14:textId="19EF6906" w:rsidR="00D5284E" w:rsidRPr="00D5284E" w:rsidRDefault="00D5284E" w:rsidP="00D56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5284E">
        <w:rPr>
          <w:rFonts w:ascii="Times New Roman" w:hAnsi="Times New Roman" w:cs="Times New Roman"/>
          <w:sz w:val="40"/>
          <w:szCs w:val="40"/>
        </w:rPr>
        <w:t xml:space="preserve">За </w:t>
      </w:r>
      <w:r w:rsidRPr="00D5284E">
        <w:rPr>
          <w:rFonts w:ascii="Times New Roman" w:hAnsi="Times New Roman" w:cs="Times New Roman"/>
          <w:b/>
          <w:bCs/>
          <w:sz w:val="40"/>
          <w:szCs w:val="40"/>
          <w:u w:val="single"/>
        </w:rPr>
        <w:t>3 месяца</w:t>
      </w:r>
      <w:r w:rsidRPr="00D5284E">
        <w:rPr>
          <w:rFonts w:ascii="Times New Roman" w:hAnsi="Times New Roman" w:cs="Times New Roman"/>
          <w:sz w:val="40"/>
          <w:szCs w:val="40"/>
        </w:rPr>
        <w:t xml:space="preserve"> до окончания срока годности справки-</w:t>
      </w:r>
      <w:proofErr w:type="gramStart"/>
      <w:r w:rsidRPr="00D5284E">
        <w:rPr>
          <w:rFonts w:ascii="Times New Roman" w:hAnsi="Times New Roman" w:cs="Times New Roman"/>
          <w:sz w:val="40"/>
          <w:szCs w:val="40"/>
        </w:rPr>
        <w:t>МСЭ( смотреть</w:t>
      </w:r>
      <w:proofErr w:type="gramEnd"/>
      <w:r w:rsidRPr="00D5284E">
        <w:rPr>
          <w:rFonts w:ascii="Times New Roman" w:hAnsi="Times New Roman" w:cs="Times New Roman"/>
          <w:sz w:val="40"/>
          <w:szCs w:val="40"/>
        </w:rPr>
        <w:t xml:space="preserve"> строку “инвалидность установлена на срок до </w:t>
      </w:r>
      <w:proofErr w:type="spellStart"/>
      <w:r w:rsidRPr="00D5284E">
        <w:rPr>
          <w:rFonts w:ascii="Times New Roman" w:hAnsi="Times New Roman" w:cs="Times New Roman"/>
          <w:sz w:val="40"/>
          <w:szCs w:val="40"/>
        </w:rPr>
        <w:t>ч.м.г</w:t>
      </w:r>
      <w:proofErr w:type="spellEnd"/>
      <w:r w:rsidRPr="00D5284E">
        <w:rPr>
          <w:rFonts w:ascii="Times New Roman" w:hAnsi="Times New Roman" w:cs="Times New Roman"/>
          <w:sz w:val="40"/>
          <w:szCs w:val="40"/>
        </w:rPr>
        <w:t>”, обратиться к участковому терапевту;</w:t>
      </w:r>
    </w:p>
    <w:p w14:paraId="109CDCEE" w14:textId="1B4FB93E" w:rsidR="00D5284E" w:rsidRPr="00D5284E" w:rsidRDefault="00D5284E" w:rsidP="00D56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5284E">
        <w:rPr>
          <w:rFonts w:ascii="Times New Roman" w:hAnsi="Times New Roman" w:cs="Times New Roman"/>
          <w:sz w:val="40"/>
          <w:szCs w:val="40"/>
        </w:rPr>
        <w:t xml:space="preserve">Пройти обследования и консультации </w:t>
      </w:r>
      <w:proofErr w:type="gramStart"/>
      <w:r w:rsidRPr="00D5284E">
        <w:rPr>
          <w:rFonts w:ascii="Times New Roman" w:hAnsi="Times New Roman" w:cs="Times New Roman"/>
          <w:sz w:val="40"/>
          <w:szCs w:val="40"/>
        </w:rPr>
        <w:t>специалистов(</w:t>
      </w:r>
      <w:proofErr w:type="gramEnd"/>
      <w:r w:rsidRPr="00D5284E">
        <w:rPr>
          <w:rFonts w:ascii="Times New Roman" w:hAnsi="Times New Roman" w:cs="Times New Roman"/>
          <w:sz w:val="40"/>
          <w:szCs w:val="40"/>
        </w:rPr>
        <w:t xml:space="preserve">краевых ЛПУ), назначенные лечащим врачом,  сроки которых не должны превышать свыше </w:t>
      </w:r>
      <w:r w:rsidRPr="00D56D78">
        <w:rPr>
          <w:rFonts w:ascii="Times New Roman" w:hAnsi="Times New Roman" w:cs="Times New Roman"/>
          <w:b/>
          <w:bCs/>
          <w:sz w:val="40"/>
          <w:szCs w:val="40"/>
          <w:u w:val="single"/>
        </w:rPr>
        <w:t>90 календарных дней</w:t>
      </w:r>
      <w:r w:rsidRPr="00D5284E">
        <w:rPr>
          <w:rFonts w:ascii="Times New Roman" w:hAnsi="Times New Roman" w:cs="Times New Roman"/>
          <w:sz w:val="40"/>
          <w:szCs w:val="40"/>
        </w:rPr>
        <w:t>( согласно  приказа Минтруда РФ № 402/631н от 10.06.2021г.</w:t>
      </w:r>
    </w:p>
    <w:p w14:paraId="5C82365F" w14:textId="22BF3768" w:rsidR="00D5284E" w:rsidRPr="00D5284E" w:rsidRDefault="00D5284E" w:rsidP="00D56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5284E">
        <w:rPr>
          <w:rFonts w:ascii="Times New Roman" w:hAnsi="Times New Roman" w:cs="Times New Roman"/>
          <w:sz w:val="40"/>
          <w:szCs w:val="40"/>
        </w:rPr>
        <w:t xml:space="preserve">После получения результатов обследований и консультаций </w:t>
      </w:r>
      <w:proofErr w:type="gramStart"/>
      <w:r w:rsidRPr="00D5284E">
        <w:rPr>
          <w:rFonts w:ascii="Times New Roman" w:hAnsi="Times New Roman" w:cs="Times New Roman"/>
          <w:sz w:val="40"/>
          <w:szCs w:val="40"/>
        </w:rPr>
        <w:t>специалистов(</w:t>
      </w:r>
      <w:proofErr w:type="gramEnd"/>
      <w:r w:rsidRPr="00D5284E">
        <w:rPr>
          <w:rFonts w:ascii="Times New Roman" w:hAnsi="Times New Roman" w:cs="Times New Roman"/>
          <w:sz w:val="40"/>
          <w:szCs w:val="40"/>
        </w:rPr>
        <w:t xml:space="preserve">краевых ЛПУ), получить у лечащего врача талон на </w:t>
      </w:r>
      <w:r w:rsidRPr="00D56D78">
        <w:rPr>
          <w:rFonts w:ascii="Times New Roman" w:hAnsi="Times New Roman" w:cs="Times New Roman"/>
          <w:b/>
          <w:bCs/>
          <w:sz w:val="40"/>
          <w:szCs w:val="40"/>
          <w:u w:val="single"/>
        </w:rPr>
        <w:t>ВРАЧЕБНУЮ КОМИССИЮ</w:t>
      </w:r>
      <w:r w:rsidRPr="00D5284E">
        <w:rPr>
          <w:rFonts w:ascii="Times New Roman" w:hAnsi="Times New Roman" w:cs="Times New Roman"/>
          <w:sz w:val="40"/>
          <w:szCs w:val="40"/>
        </w:rPr>
        <w:t>!</w:t>
      </w:r>
    </w:p>
    <w:sectPr w:rsidR="00D5284E" w:rsidRPr="00D5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05E"/>
    <w:multiLevelType w:val="hybridMultilevel"/>
    <w:tmpl w:val="D770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E"/>
    <w:rsid w:val="00962968"/>
    <w:rsid w:val="00D5284E"/>
    <w:rsid w:val="00D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44F0"/>
  <w15:chartTrackingRefBased/>
  <w15:docId w15:val="{21DE6AA1-8836-4565-9CD0-212D50A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2022-11-30T11:13:00Z</dcterms:created>
  <dcterms:modified xsi:type="dcterms:W3CDTF">2022-11-30T11:18:00Z</dcterms:modified>
</cp:coreProperties>
</file>